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10E7E" w:rsidRPr="008112C1" w:rsidRDefault="00E10E7E" w:rsidP="00E10E7E">
      <w:pPr>
        <w:jc w:val="center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Custom Training – September 26, 2023</w:t>
      </w:r>
    </w:p>
    <w:p w:rsidR="00E10E7E" w:rsidRPr="008112C1" w:rsidRDefault="00E10E7E" w:rsidP="00E10E7E">
      <w:pPr>
        <w:jc w:val="center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Databricks Day 01</w:t>
      </w:r>
    </w:p>
    <w:p w:rsidR="00E10E7E" w:rsidRPr="008112C1" w:rsidRDefault="00E10E7E" w:rsidP="00E10E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Databricks Deployment</w:t>
      </w:r>
    </w:p>
    <w:p w:rsidR="00C964B2" w:rsidRPr="008112C1" w:rsidRDefault="00E10E7E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4273905C" wp14:editId="44F6BB61">
            <wp:extent cx="5645150" cy="35282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8387" cy="353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E7E" w:rsidRPr="008112C1" w:rsidRDefault="00E10E7E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2709DEE6" wp14:editId="4F336333">
            <wp:extent cx="5689600" cy="35560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93" w:rsidRPr="008112C1" w:rsidRDefault="00010D9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3B50990" wp14:editId="3CAB10A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93" w:rsidRPr="008112C1" w:rsidRDefault="00010D9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39D95ECE" wp14:editId="249D433E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D93" w:rsidRPr="008112C1" w:rsidRDefault="00010D93" w:rsidP="00E10E7E">
      <w:pPr>
        <w:rPr>
          <w:rFonts w:ascii="Times New Roman" w:hAnsi="Times New Roman" w:cs="Times New Roman"/>
          <w:b/>
          <w:bCs/>
        </w:rPr>
      </w:pPr>
    </w:p>
    <w:p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</w:p>
    <w:p w:rsidR="00E76853" w:rsidRPr="008112C1" w:rsidRDefault="00E76853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Creating a cluster</w:t>
      </w:r>
    </w:p>
    <w:p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016EE2AE" wp14:editId="459FC9D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D392757" wp14:editId="56FD359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853" w:rsidRPr="008112C1" w:rsidRDefault="001F7C24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9DB967C" wp14:editId="27EAB5D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24" w:rsidRPr="008112C1" w:rsidRDefault="001F7C24" w:rsidP="00E10E7E">
      <w:pPr>
        <w:rPr>
          <w:rFonts w:ascii="Times New Roman" w:hAnsi="Times New Roman" w:cs="Times New Roman"/>
          <w:b/>
          <w:bCs/>
        </w:rPr>
      </w:pPr>
    </w:p>
    <w:p w:rsidR="00E76853" w:rsidRPr="008112C1" w:rsidRDefault="00E76853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a folder and a Notebook inside the workspace</w:t>
      </w:r>
    </w:p>
    <w:p w:rsidR="00E76853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8265E6C" wp14:editId="792A441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6CC5CA0C" wp14:editId="49C32E5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83C2B36" wp14:editId="1F57D87D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E76853" w:rsidRPr="008112C1" w:rsidRDefault="00CF3B24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Magic Command: Change the language in a cell.</w:t>
      </w:r>
    </w:p>
    <w:p w:rsidR="00CF3B24" w:rsidRPr="008112C1" w:rsidRDefault="00CF3B24" w:rsidP="00CF3B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F3B24" w:rsidRPr="008112C1" w:rsidRDefault="00CF3B24" w:rsidP="00CF3B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E196B07" wp14:editId="1AAA7F7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38" w:rsidRPr="008112C1" w:rsidRDefault="00D47438" w:rsidP="00D47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Markdown in Databricks</w:t>
      </w: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53848ED2" wp14:editId="4363B63D">
            <wp:extent cx="5943600" cy="933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D47438" w:rsidRPr="008112C1" w:rsidRDefault="00D47438" w:rsidP="00D47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Hierarchy in Databricks</w:t>
      </w: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38195348" wp14:editId="61AC6680">
            <wp:extent cx="5943600" cy="2938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38" w:rsidRPr="008112C1" w:rsidRDefault="00D47438" w:rsidP="00D47438">
      <w:pPr>
        <w:rPr>
          <w:rFonts w:ascii="Times New Roman" w:hAnsi="Times New Roman" w:cs="Times New Roman"/>
          <w:b/>
          <w:bCs/>
        </w:rPr>
      </w:pPr>
    </w:p>
    <w:p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noProof/>
        </w:rPr>
        <w:drawing>
          <wp:inline distT="0" distB="0" distL="0" distR="0">
            <wp:extent cx="5943600" cy="2766695"/>
            <wp:effectExtent l="0" t="0" r="0" b="0"/>
            <wp:docPr id="15" name="Picture 15" descr="Unity Catalog privileges and securable objects - Azure Databrick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ty Catalog privileges and securable objects - Azure Databricks ..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D74" w:rsidRPr="008112C1" w:rsidRDefault="005F3D74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F3D74" w:rsidRPr="008112C1" w:rsidRDefault="005F3D74" w:rsidP="005F3D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Creating Databases and Tables in Databricks</w:t>
      </w:r>
    </w:p>
    <w:p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126199C1" wp14:editId="7FC8EE5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2C63A33" wp14:editId="48884B6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198289DE" wp14:editId="12BB3D8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F3D74" w:rsidRPr="008112C1" w:rsidRDefault="007317A0" w:rsidP="007317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a DataFrame and saving it into test database</w:t>
      </w: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7ED64C4" wp14:editId="38388C1E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4539F29" wp14:editId="4C984DD7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5CAC65F5" wp14:editId="10D7F076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8AE1365" wp14:editId="4067C6E0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D8648B7" wp14:editId="205DA797">
            <wp:extent cx="5943600" cy="3054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778"/>
                    <a:stretch/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ADA53CF" wp14:editId="75687989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6E0D7284" wp14:editId="06AD3788">
            <wp:extent cx="5943600" cy="2086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AE0D9C" w:rsidRPr="008112C1" w:rsidRDefault="00AE0D9C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Databricks Architecture: </w:t>
      </w:r>
    </w:p>
    <w:p w:rsidR="00CB0960" w:rsidRPr="008112C1" w:rsidRDefault="00CB0960" w:rsidP="00AE0D9C">
      <w:pPr>
        <w:pStyle w:val="ListParagraph"/>
        <w:ind w:left="360"/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Databricks Architecture</w:t>
      </w:r>
      <w:r w:rsidR="00AE0D9C" w:rsidRPr="008112C1">
        <w:rPr>
          <w:rFonts w:ascii="Times New Roman" w:hAnsi="Times New Roman" w:cs="Times New Roman"/>
        </w:rPr>
        <w:t xml:space="preserve"> has two main components:</w:t>
      </w:r>
    </w:p>
    <w:p w:rsidR="00CB0960" w:rsidRPr="008112C1" w:rsidRDefault="00CB0960" w:rsidP="00CB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Control Plane/ Databricks Account:</w:t>
      </w:r>
      <w:r w:rsidR="00AE0D9C" w:rsidRPr="008112C1">
        <w:rPr>
          <w:rFonts w:ascii="Times New Roman" w:hAnsi="Times New Roman" w:cs="Times New Roman"/>
          <w:b/>
          <w:bCs/>
        </w:rPr>
        <w:t xml:space="preserve"> </w:t>
      </w:r>
      <w:r w:rsidR="00AE0D9C" w:rsidRPr="008112C1">
        <w:rPr>
          <w:rFonts w:ascii="Times New Roman" w:hAnsi="Times New Roman" w:cs="Times New Roman"/>
        </w:rPr>
        <w:t>Completely controlled by Databricks.</w:t>
      </w:r>
    </w:p>
    <w:p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Web UI:</w:t>
      </w:r>
    </w:p>
    <w:p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Workflows</w:t>
      </w:r>
      <w:r w:rsidR="00AE0D9C" w:rsidRPr="008112C1">
        <w:rPr>
          <w:rFonts w:ascii="Times New Roman" w:hAnsi="Times New Roman" w:cs="Times New Roman"/>
        </w:rPr>
        <w:t>:</w:t>
      </w:r>
    </w:p>
    <w:p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Cluster Management</w:t>
      </w:r>
      <w:r w:rsidR="00AE0D9C" w:rsidRPr="008112C1">
        <w:rPr>
          <w:rFonts w:ascii="Times New Roman" w:hAnsi="Times New Roman" w:cs="Times New Roman"/>
        </w:rPr>
        <w:t>:</w:t>
      </w:r>
    </w:p>
    <w:p w:rsidR="00CB0960" w:rsidRPr="008112C1" w:rsidRDefault="00AE0D9C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Notebook:</w:t>
      </w:r>
    </w:p>
    <w:p w:rsidR="00CB0960" w:rsidRPr="008112C1" w:rsidRDefault="00AE0D9C" w:rsidP="00CB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Data Plane: </w:t>
      </w:r>
      <w:r w:rsidRPr="008112C1">
        <w:rPr>
          <w:rFonts w:ascii="Times New Roman" w:hAnsi="Times New Roman" w:cs="Times New Roman"/>
        </w:rPr>
        <w:t>It is nothing but customer cloud account. In our case it is Azure. They provide us with VMs, Clusters &amp; Storage (D</w:t>
      </w:r>
      <w:r w:rsidR="00770704" w:rsidRPr="008112C1">
        <w:rPr>
          <w:rFonts w:ascii="Times New Roman" w:hAnsi="Times New Roman" w:cs="Times New Roman"/>
        </w:rPr>
        <w:t xml:space="preserve">atabricks </w:t>
      </w:r>
      <w:r w:rsidRPr="008112C1">
        <w:rPr>
          <w:rFonts w:ascii="Times New Roman" w:hAnsi="Times New Roman" w:cs="Times New Roman"/>
        </w:rPr>
        <w:t>F</w:t>
      </w:r>
      <w:r w:rsidR="00770704" w:rsidRPr="008112C1">
        <w:rPr>
          <w:rFonts w:ascii="Times New Roman" w:hAnsi="Times New Roman" w:cs="Times New Roman"/>
        </w:rPr>
        <w:t xml:space="preserve">ile </w:t>
      </w:r>
      <w:r w:rsidRPr="008112C1">
        <w:rPr>
          <w:rFonts w:ascii="Times New Roman" w:hAnsi="Times New Roman" w:cs="Times New Roman"/>
        </w:rPr>
        <w:t>S</w:t>
      </w:r>
      <w:r w:rsidR="00770704" w:rsidRPr="008112C1">
        <w:rPr>
          <w:rFonts w:ascii="Times New Roman" w:hAnsi="Times New Roman" w:cs="Times New Roman"/>
        </w:rPr>
        <w:t>torage (DBFS)</w:t>
      </w:r>
      <w:r w:rsidRPr="008112C1">
        <w:rPr>
          <w:rFonts w:ascii="Times New Roman" w:hAnsi="Times New Roman" w:cs="Times New Roman"/>
        </w:rPr>
        <w:t>).</w:t>
      </w:r>
    </w:p>
    <w:p w:rsidR="00AE0D9C" w:rsidRPr="008112C1" w:rsidRDefault="00AE0D9C" w:rsidP="00AE0D9C">
      <w:pPr>
        <w:rPr>
          <w:rFonts w:ascii="Times New Roman" w:hAnsi="Times New Roman" w:cs="Times New Roman"/>
          <w:b/>
          <w:bCs/>
        </w:rPr>
      </w:pPr>
    </w:p>
    <w:p w:rsidR="00782340" w:rsidRPr="008112C1" w:rsidRDefault="00AE0D9C" w:rsidP="00AE0D9C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175094" cy="3622588"/>
            <wp:effectExtent l="0" t="0" r="0" b="0"/>
            <wp:docPr id="26" name="Picture 26" descr="Security and compliance for your Lakehouse on AWS – Databri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curity and compliance for your Lakehouse on AWS – Databricks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25" cy="367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340" w:rsidRPr="008112C1" w:rsidRDefault="00782340" w:rsidP="00AE0D9C">
      <w:pPr>
        <w:rPr>
          <w:rFonts w:ascii="Times New Roman" w:hAnsi="Times New Roman" w:cs="Times New Roman"/>
          <w:b/>
          <w:bCs/>
        </w:rPr>
      </w:pPr>
    </w:p>
    <w:p w:rsidR="00782340" w:rsidRPr="008112C1" w:rsidRDefault="00782340" w:rsidP="007823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Table from a CSV file uploaded in DBFS</w:t>
      </w:r>
    </w:p>
    <w:p w:rsidR="00782340" w:rsidRPr="008112C1" w:rsidRDefault="00782340" w:rsidP="0078234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82340" w:rsidRPr="008112C1" w:rsidRDefault="00782340" w:rsidP="0078234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735867A0" wp14:editId="7DB22B2E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340" w:rsidRPr="008112C1" w:rsidRDefault="00782340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FE9FB58" wp14:editId="461F417E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42" w:rsidRPr="008112C1" w:rsidRDefault="00782340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2922BF1C" wp14:editId="0184584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340" w:rsidRPr="008112C1" w:rsidRDefault="00FF0A42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br w:type="page"/>
      </w:r>
    </w:p>
    <w:p w:rsidR="00FF0A42" w:rsidRPr="008112C1" w:rsidRDefault="00FF0A42" w:rsidP="00FF0A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Finding the metadata of the tables which were created:</w:t>
      </w:r>
    </w:p>
    <w:p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3DC6A32F" wp14:editId="3AE32826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47" w:rsidRPr="008112C1" w:rsidRDefault="005E7A47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E7A47" w:rsidRPr="008112C1" w:rsidRDefault="005E7A47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04491DEF" wp14:editId="040E1E50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FF0A42" w:rsidRPr="008112C1" w:rsidRDefault="00FF0A42" w:rsidP="005E7A47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There are two types of tables in Databricks</w:t>
      </w:r>
      <w:r w:rsidR="005E7A47" w:rsidRPr="008112C1">
        <w:rPr>
          <w:rFonts w:ascii="Times New Roman" w:hAnsi="Times New Roman" w:cs="Times New Roman"/>
          <w:b/>
          <w:bCs/>
        </w:rPr>
        <w:t>:</w:t>
      </w:r>
    </w:p>
    <w:p w:rsidR="00FF0A42" w:rsidRPr="008112C1" w:rsidRDefault="00FF0A42" w:rsidP="00FF0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Managed Tables: </w:t>
      </w:r>
      <w:r w:rsidRPr="008112C1">
        <w:rPr>
          <w:rFonts w:ascii="Times New Roman" w:hAnsi="Times New Roman" w:cs="Times New Roman"/>
        </w:rPr>
        <w:t xml:space="preserve">Managed by Databricks, handled in DBFS. Metadata will be </w:t>
      </w:r>
      <w:r w:rsidR="005E7A47" w:rsidRPr="008112C1">
        <w:rPr>
          <w:rFonts w:ascii="Times New Roman" w:hAnsi="Times New Roman" w:cs="Times New Roman"/>
        </w:rPr>
        <w:t>stored in</w:t>
      </w:r>
      <w:r w:rsidRPr="008112C1">
        <w:rPr>
          <w:rFonts w:ascii="Times New Roman" w:hAnsi="Times New Roman" w:cs="Times New Roman"/>
        </w:rPr>
        <w:t xml:space="preserve"> </w:t>
      </w:r>
      <w:r w:rsidR="005E7A47" w:rsidRPr="008112C1">
        <w:rPr>
          <w:rFonts w:ascii="Times New Roman" w:hAnsi="Times New Roman" w:cs="Times New Roman"/>
        </w:rPr>
        <w:t>D</w:t>
      </w:r>
      <w:r w:rsidRPr="008112C1">
        <w:rPr>
          <w:rFonts w:ascii="Times New Roman" w:hAnsi="Times New Roman" w:cs="Times New Roman"/>
        </w:rPr>
        <w:t>atabricks.</w:t>
      </w:r>
    </w:p>
    <w:p w:rsidR="00FF0A42" w:rsidRPr="008112C1" w:rsidRDefault="00FF0A42" w:rsidP="00FF0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External Tables: </w:t>
      </w:r>
      <w:r w:rsidRPr="008112C1">
        <w:rPr>
          <w:rFonts w:ascii="Times New Roman" w:hAnsi="Times New Roman" w:cs="Times New Roman"/>
        </w:rPr>
        <w:t>Managed by the cloud providers. Metadata will be stored in the cloud</w:t>
      </w:r>
      <w:r w:rsidR="005E7A47" w:rsidRPr="008112C1">
        <w:rPr>
          <w:rFonts w:ascii="Times New Roman" w:hAnsi="Times New Roman" w:cs="Times New Roman"/>
        </w:rPr>
        <w:t>.</w:t>
      </w:r>
    </w:p>
    <w:p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</w:rPr>
      </w:pPr>
    </w:p>
    <w:p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E7A47" w:rsidRPr="008112C1" w:rsidRDefault="005E7A47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E073F1" w:rsidRPr="008112C1" w:rsidRDefault="00E073F1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FF0A42" w:rsidRPr="008112C1" w:rsidRDefault="00E073F1" w:rsidP="00E07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How to create a Mount Point in Databricks?</w:t>
      </w:r>
    </w:p>
    <w:p w:rsidR="00E073F1" w:rsidRPr="008112C1" w:rsidRDefault="00E073F1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5FF44D60" wp14:editId="3A495842">
            <wp:extent cx="5943600" cy="2727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F1" w:rsidRPr="008112C1" w:rsidRDefault="00E073F1" w:rsidP="00E073F1">
      <w:pPr>
        <w:rPr>
          <w:rFonts w:ascii="Times New Roman" w:hAnsi="Times New Roman" w:cs="Times New Roman"/>
          <w:b/>
          <w:bCs/>
        </w:rPr>
      </w:pPr>
    </w:p>
    <w:p w:rsidR="00E073F1" w:rsidRPr="008112C1" w:rsidRDefault="00E073F1" w:rsidP="00E073F1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ab/>
      </w:r>
    </w:p>
    <w:p w:rsidR="00AE0D9C" w:rsidRPr="008112C1" w:rsidRDefault="007B0FBC" w:rsidP="007B0F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Mounting using Access Keys</w:t>
      </w:r>
    </w:p>
    <w:p w:rsidR="007B0FBC" w:rsidRPr="008112C1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DF144B3" wp14:editId="479C825F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BC" w:rsidRPr="008112C1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2A6012CC" wp14:editId="470016B1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FBC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B235C8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B235C8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B235C8" w:rsidRPr="008112C1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B0FBC" w:rsidRDefault="007B0FBC" w:rsidP="007B0F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Mounting using SAS Tokens</w:t>
      </w:r>
    </w:p>
    <w:p w:rsidR="00B235C8" w:rsidRPr="008112C1" w:rsidRDefault="00B235C8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430E5E" w:rsidRDefault="007B0FBC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024D4C5C" wp14:editId="139F85A1">
            <wp:extent cx="5943600" cy="33127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5C8" w:rsidRPr="00B235C8" w:rsidRDefault="00B235C8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430E5E" w:rsidRPr="008112C1" w:rsidRDefault="00430E5E" w:rsidP="00430E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Mounting using Service Principal</w:t>
      </w:r>
    </w:p>
    <w:p w:rsidR="00430E5E" w:rsidRPr="008112C1" w:rsidRDefault="00430E5E" w:rsidP="00C04DBB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1CC7AEEA" wp14:editId="19A9626F">
            <wp:extent cx="5943600" cy="3010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5E" w:rsidRPr="008112C1" w:rsidRDefault="00430E5E" w:rsidP="00C04DBB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2834798D" wp14:editId="54286E0F">
            <wp:extent cx="5943600" cy="15360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E5E" w:rsidRPr="008112C1" w:rsidRDefault="00C04DBB" w:rsidP="00430E5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ab/>
      </w:r>
    </w:p>
    <w:p w:rsidR="00430E5E" w:rsidRPr="008112C1" w:rsidRDefault="008112C1" w:rsidP="008112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Mounting using Service Principal </w:t>
      </w:r>
    </w:p>
    <w:p w:rsidR="008112C1" w:rsidRPr="008112C1" w:rsidRDefault="008112C1" w:rsidP="008112C1">
      <w:pPr>
        <w:pStyle w:val="ListParagraph"/>
        <w:ind w:left="360"/>
        <w:rPr>
          <w:rFonts w:ascii="Times New Roman" w:hAnsi="Times New Roman" w:cs="Times New Roman"/>
        </w:rPr>
      </w:pPr>
      <w:hyperlink r:id="rId41" w:history="1">
        <w:r w:rsidRPr="008112C1">
          <w:rPr>
            <w:rStyle w:val="Hyperlink"/>
            <w:rFonts w:ascii="Times New Roman" w:hAnsi="Times New Roman" w:cs="Times New Roman"/>
          </w:rPr>
          <w:t>Tutorial: Connect to Azure Data Lake Storage Gen2 - Azure Databricks | Microsoft Learn</w:t>
        </w:r>
      </w:hyperlink>
    </w:p>
    <w:p w:rsidR="008112C1" w:rsidRP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8112C1" w:rsidRP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drawing>
          <wp:inline distT="0" distB="0" distL="0" distR="0" wp14:anchorId="0FA75657" wp14:editId="5235BC81">
            <wp:extent cx="5943600" cy="3253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8112C1" w:rsidRDefault="003207AB" w:rsidP="003207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Spark Streaming:</w:t>
      </w:r>
    </w:p>
    <w:p w:rsidR="003207A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A3C3F82" wp14:editId="7DA938C2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</w:rPr>
        <w:drawing>
          <wp:inline distT="0" distB="0" distL="0" distR="0" wp14:anchorId="397ACB11" wp14:editId="5DFB9DD6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C9536C1" wp14:editId="149934E0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</w:rPr>
        <w:drawing>
          <wp:inline distT="0" distB="0" distL="0" distR="0" wp14:anchorId="52121589" wp14:editId="154A0C4B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9816A12" wp14:editId="3B96C329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</w:rPr>
        <w:drawing>
          <wp:inline distT="0" distB="0" distL="0" distR="0" wp14:anchorId="09567974" wp14:editId="3EDB6AB5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5A1F537" wp14:editId="2A96DE2C">
            <wp:extent cx="5943600" cy="2256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</w:rPr>
        <w:drawing>
          <wp:inline distT="0" distB="0" distL="0" distR="0" wp14:anchorId="5E3598C4" wp14:editId="239BE1D5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49" w:rsidRDefault="007A4949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:rsidR="007A4949" w:rsidRPr="008112C1" w:rsidRDefault="007A4949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7A4949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BBEA194" wp14:editId="60711E87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7F6A" w:rsidRPr="00B07F6A">
        <w:rPr>
          <w:rFonts w:ascii="Times New Roman" w:hAnsi="Times New Roman" w:cs="Times New Roman"/>
          <w:b/>
          <w:bCs/>
        </w:rPr>
        <w:drawing>
          <wp:inline distT="0" distB="0" distL="0" distR="0" wp14:anchorId="2EF57D08" wp14:editId="5D02E254">
            <wp:extent cx="5943600" cy="27622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4949" w:rsidRPr="00811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7376F"/>
    <w:multiLevelType w:val="hybridMultilevel"/>
    <w:tmpl w:val="113EC7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DBC07B3"/>
    <w:multiLevelType w:val="hybridMultilevel"/>
    <w:tmpl w:val="467EE2CA"/>
    <w:lvl w:ilvl="0" w:tplc="A7ECAC5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239325">
    <w:abstractNumId w:val="0"/>
  </w:num>
  <w:num w:numId="2" w16cid:durableId="6088964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E7E"/>
    <w:rsid w:val="00010D93"/>
    <w:rsid w:val="001A7356"/>
    <w:rsid w:val="001F7C24"/>
    <w:rsid w:val="003207AB"/>
    <w:rsid w:val="00430E5E"/>
    <w:rsid w:val="00595A07"/>
    <w:rsid w:val="005E7A47"/>
    <w:rsid w:val="005F3D74"/>
    <w:rsid w:val="007317A0"/>
    <w:rsid w:val="00770704"/>
    <w:rsid w:val="00782340"/>
    <w:rsid w:val="007A4949"/>
    <w:rsid w:val="007B0FBC"/>
    <w:rsid w:val="0081056D"/>
    <w:rsid w:val="008112C1"/>
    <w:rsid w:val="00AE0D9C"/>
    <w:rsid w:val="00B07F6A"/>
    <w:rsid w:val="00B235C8"/>
    <w:rsid w:val="00C04DBB"/>
    <w:rsid w:val="00C964B2"/>
    <w:rsid w:val="00CB0960"/>
    <w:rsid w:val="00CD17DB"/>
    <w:rsid w:val="00CF3B24"/>
    <w:rsid w:val="00D47438"/>
    <w:rsid w:val="00E073F1"/>
    <w:rsid w:val="00E10E7E"/>
    <w:rsid w:val="00E76853"/>
    <w:rsid w:val="00F14959"/>
    <w:rsid w:val="00FF0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F4F01"/>
  <w15:chartTrackingRefBased/>
  <w15:docId w15:val="{ADB566AE-D3C3-4A75-85D7-3ACE5E53A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E7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112C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https://learn.microsoft.com/en-us/azure/databricks/getting-started/connect-to-azure-storage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24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Gupta, Saumya SBOBNG-PTIY/FPD</cp:lastModifiedBy>
  <cp:revision>16</cp:revision>
  <dcterms:created xsi:type="dcterms:W3CDTF">2023-09-26T04:12:00Z</dcterms:created>
  <dcterms:modified xsi:type="dcterms:W3CDTF">2023-09-26T11:03:00Z</dcterms:modified>
</cp:coreProperties>
</file>